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722F28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27305" t="26670" r="39370" b="495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823AEC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NASLOV RADIONICE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6qg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gtKDOsg&#10;RTfbYPFnksfwDL0vweupf3RRoO/fW/7DE2NvW2YaeeOcHVrJBJDKon/y4kE0PDwlm+GDFYDOAB0j&#10;ta9dFwEhBmSPCXk+JkTuA+FwuCgWsywHZhzuZvO8SDFjCSsPr3vnw1tpOxI3FXV2a8RnyDp+wXbv&#10;fcCsiEkbE98pqTsNOd4xTbLlcnmJpFk5OQP2ARPlWq3Eg9IaDddsbrUj8BSopsX9/PDYn7ppQwag&#10;u8qA7TlGrGx5RNEhQx+97SA+I3KxSEedrIRjqN/pw4ko9kZEgFhDPk5/RvlY0jEj90bgPjClxz34&#10;axMpSWyNKTp2G6R7asVAhIpBzFezAtpWKOiT2SpdpsUlJUw30OA8OEqcDd9UaLFGYspQ40tZjHNp&#10;wuxMWlQ2Nd2ZNEiB7ls2ij06RokHbBR8ZIvWiRAsvFhrY82G/WY/le/GimcoQeAd6cZxBZvWul+U&#10;DND6FfU/t8xJSvQ7A2VcZPN5nBVozBeXORju9GZzesMMB6iKBogRbm/DOF+2vVNNCz+NGTY2Nlat&#10;wqFHRlZTw0B7o55pFMX5cWqj15+Buf4NAAD//wMAUEsDBBQABgAIAAAAIQBcYMPT3AAAAAcBAAAP&#10;AAAAZHJzL2Rvd25yZXYueG1sTI/NTsMwEITvSLyDtUjcqBOgpQ1xqvIrbpSCxHWbLEmEvQ6xm4S3&#10;ZznBcTSjmW/y9eSsGqgPrWcD6SwBRVz6quXawNvrw9kSVIjIFVrPZOCbAqyL46Mcs8qP/ELDLtZK&#10;SjhkaKCJscu0DmVDDsPMd8TiffjeYRTZ17rqcZRyZ/V5kiy0w5ZlocGObhsqP3cHZyC+W3uH03x4&#10;vB/8dnPzvL34ehqNOT2ZNtegIk3xLwy/+IIOhTDt/YGroKzodC5JA1dyQOzV5Uqu7Q0s0iXoItf/&#10;+YsfAAAA//8DAFBLAQItABQABgAIAAAAIQC2gziS/gAAAOEBAAATAAAAAAAAAAAAAAAAAAAAAABb&#10;Q29udGVudF9UeXBlc10ueG1sUEsBAi0AFAAGAAgAAAAhADj9If/WAAAAlAEAAAsAAAAAAAAAAAAA&#10;AAAALwEAAF9yZWxzLy5yZWxzUEsBAi0AFAAGAAgAAAAhAFTXL/qqAgAAeAUAAA4AAAAAAAAAAAAA&#10;AAAALgIAAGRycy9lMm9Eb2MueG1sUEsBAi0AFAAGAAgAAAAhAFxgw9PcAAAABwEAAA8AAAAAAAAA&#10;AAAAAAAABAUAAGRycy9kb3ducmV2LnhtbFBLBQYAAAAABAAEAPMAAAANBgAAAAA=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823AEC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NASLOV RADIONICE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2F0AB5" w:rsidRPr="002F0AB5" w:rsidRDefault="002F0AB5" w:rsidP="002F0AB5">
      <w:pPr>
        <w:pStyle w:val="Naslov3"/>
        <w:jc w:val="center"/>
        <w:rPr>
          <w:sz w:val="28"/>
          <w:lang w:bidi="he-IL"/>
        </w:rPr>
      </w:pPr>
      <w:r w:rsidRPr="002F0AB5">
        <w:rPr>
          <w:sz w:val="28"/>
          <w:lang w:bidi="he-IL"/>
        </w:rPr>
        <w:t>RECEPT ZA PRIJATELJSTVO</w:t>
      </w:r>
    </w:p>
    <w:p w:rsidR="002F0AB5" w:rsidRPr="002F0AB5" w:rsidRDefault="002F0AB5" w:rsidP="002F0AB5">
      <w:pPr>
        <w:pStyle w:val="Tekst"/>
        <w:rPr>
          <w:lang w:bidi="he-IL"/>
        </w:rPr>
      </w:pPr>
    </w:p>
    <w:p w:rsidR="00A56CA7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u w:val="double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Cilj radionice</w:t>
      </w:r>
      <w:r w:rsidR="00A56CA7"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:</w:t>
      </w:r>
    </w:p>
    <w:p w:rsidR="00535F1C" w:rsidRPr="00535F1C" w:rsidRDefault="00535F1C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lang w:bidi="he-IL"/>
        </w:rPr>
        <w:t>Razvijati socijalne vještine i društvenu solidarnost, te doprinijeti razvoju razredne zajednice.</w:t>
      </w:r>
    </w:p>
    <w:p w:rsidR="00535F1C" w:rsidRPr="00535F1C" w:rsidRDefault="00535F1C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Ishodi učenja i poučavanja</w:t>
      </w:r>
      <w:r w:rsidR="0069058E" w:rsidRPr="00535F1C">
        <w:rPr>
          <w:rFonts w:asciiTheme="minorHAnsi" w:hAnsiTheme="minorHAnsi" w:cs="Arial"/>
          <w:sz w:val="24"/>
          <w:szCs w:val="24"/>
          <w:lang w:bidi="he-IL"/>
        </w:rPr>
        <w:t xml:space="preserve">:  </w:t>
      </w:r>
    </w:p>
    <w:p w:rsidR="00535F1C" w:rsidRPr="00535F1C" w:rsidRDefault="00535F1C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69058E" w:rsidRPr="00535F1C" w:rsidRDefault="00A85883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lang w:bidi="he-IL"/>
        </w:rPr>
        <w:t>Nakon ove radionice učenici će:</w:t>
      </w:r>
    </w:p>
    <w:p w:rsidR="00A85883" w:rsidRPr="00535F1C" w:rsidRDefault="0076582B" w:rsidP="00A85883">
      <w:p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Kognitivni </w:t>
      </w:r>
      <w:proofErr w:type="spellStart"/>
      <w:r w:rsidRPr="00535F1C">
        <w:rPr>
          <w:rFonts w:asciiTheme="minorHAnsi" w:hAnsiTheme="minorHAnsi" w:cs="Arial"/>
          <w:sz w:val="24"/>
          <w:szCs w:val="24"/>
          <w:lang w:bidi="he-IL"/>
        </w:rPr>
        <w:t>domen</w:t>
      </w:r>
      <w:proofErr w:type="spellEnd"/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 (znanje)</w:t>
      </w:r>
      <w:r w:rsidR="00A85883" w:rsidRPr="00535F1C">
        <w:rPr>
          <w:rFonts w:asciiTheme="minorHAnsi" w:hAnsiTheme="minorHAnsi" w:cs="Arial"/>
          <w:sz w:val="24"/>
          <w:szCs w:val="24"/>
          <w:lang w:bidi="he-IL"/>
        </w:rPr>
        <w:t>:</w:t>
      </w:r>
    </w:p>
    <w:p w:rsidR="00A85883" w:rsidRPr="00535F1C" w:rsidRDefault="00AF7F09" w:rsidP="00A85883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Nabrojati osobine prijatelja</w:t>
      </w:r>
      <w:r w:rsidR="00A85883" w:rsidRPr="00535F1C">
        <w:rPr>
          <w:rFonts w:cs="Arial"/>
          <w:sz w:val="24"/>
          <w:szCs w:val="24"/>
          <w:lang w:bidi="he-IL"/>
        </w:rPr>
        <w:t>.</w:t>
      </w:r>
    </w:p>
    <w:p w:rsidR="00A85883" w:rsidRPr="00535F1C" w:rsidRDefault="0076582B" w:rsidP="00A85883">
      <w:p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Psiho-motorni </w:t>
      </w:r>
      <w:proofErr w:type="spellStart"/>
      <w:r w:rsidRPr="00535F1C">
        <w:rPr>
          <w:rFonts w:asciiTheme="minorHAnsi" w:hAnsiTheme="minorHAnsi" w:cs="Arial"/>
          <w:sz w:val="24"/>
          <w:szCs w:val="24"/>
          <w:lang w:bidi="he-IL"/>
        </w:rPr>
        <w:t>domen</w:t>
      </w:r>
      <w:proofErr w:type="spellEnd"/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 (rad, vještine)</w:t>
      </w:r>
      <w:r w:rsidR="00A85883" w:rsidRPr="00535F1C">
        <w:rPr>
          <w:rFonts w:asciiTheme="minorHAnsi" w:hAnsiTheme="minorHAnsi" w:cs="Arial"/>
          <w:sz w:val="24"/>
          <w:szCs w:val="24"/>
          <w:lang w:bidi="he-IL"/>
        </w:rPr>
        <w:t>:</w:t>
      </w:r>
    </w:p>
    <w:p w:rsidR="00A85883" w:rsidRPr="00535F1C" w:rsidRDefault="00A85883" w:rsidP="00A85883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Osmisliti prikladnu kombinaciju osobina</w:t>
      </w:r>
      <w:r w:rsidR="0076582B" w:rsidRPr="00535F1C">
        <w:rPr>
          <w:rFonts w:cs="Arial"/>
          <w:sz w:val="24"/>
          <w:szCs w:val="24"/>
          <w:lang w:bidi="he-IL"/>
        </w:rPr>
        <w:t xml:space="preserve"> za „recept prijateljstva“</w:t>
      </w:r>
      <w:r w:rsidR="00B145B2" w:rsidRPr="00535F1C">
        <w:rPr>
          <w:rFonts w:cs="Arial"/>
          <w:sz w:val="24"/>
          <w:szCs w:val="24"/>
          <w:lang w:bidi="he-IL"/>
        </w:rPr>
        <w:t>;</w:t>
      </w:r>
    </w:p>
    <w:p w:rsidR="0076582B" w:rsidRPr="00535F1C" w:rsidRDefault="0076582B" w:rsidP="00A85883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Prepoznati situacije u kojima je vidljivo prijateljsko ponašanje</w:t>
      </w:r>
      <w:r w:rsidR="00B145B2" w:rsidRPr="00535F1C">
        <w:rPr>
          <w:rFonts w:cs="Arial"/>
          <w:sz w:val="24"/>
          <w:szCs w:val="24"/>
          <w:lang w:bidi="he-IL"/>
        </w:rPr>
        <w:t>;</w:t>
      </w:r>
    </w:p>
    <w:p w:rsidR="00B145B2" w:rsidRPr="00535F1C" w:rsidRDefault="00B145B2" w:rsidP="00A85883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Objasniti važnost prijateljstva.</w:t>
      </w:r>
    </w:p>
    <w:p w:rsidR="0076582B" w:rsidRPr="00535F1C" w:rsidRDefault="0076582B" w:rsidP="0076582B">
      <w:p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Afektivni </w:t>
      </w:r>
      <w:proofErr w:type="spellStart"/>
      <w:r w:rsidRPr="00535F1C">
        <w:rPr>
          <w:rFonts w:asciiTheme="minorHAnsi" w:hAnsiTheme="minorHAnsi" w:cs="Arial"/>
          <w:sz w:val="24"/>
          <w:szCs w:val="24"/>
          <w:lang w:bidi="he-IL"/>
        </w:rPr>
        <w:t>domen</w:t>
      </w:r>
      <w:proofErr w:type="spellEnd"/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 (stavovi):</w:t>
      </w:r>
    </w:p>
    <w:p w:rsidR="0076582B" w:rsidRPr="00535F1C" w:rsidRDefault="0076582B" w:rsidP="0076582B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Ponašati se u skladu sa pravilima tima</w:t>
      </w:r>
      <w:r w:rsidR="00B145B2" w:rsidRPr="00535F1C">
        <w:rPr>
          <w:rFonts w:cs="Arial"/>
          <w:sz w:val="24"/>
          <w:szCs w:val="24"/>
          <w:lang w:bidi="he-IL"/>
        </w:rPr>
        <w:t>;</w:t>
      </w:r>
    </w:p>
    <w:p w:rsidR="0076582B" w:rsidRPr="00535F1C" w:rsidRDefault="0076582B" w:rsidP="0076582B">
      <w:pPr>
        <w:pStyle w:val="Odlomakpopisa"/>
        <w:numPr>
          <w:ilvl w:val="0"/>
          <w:numId w:val="9"/>
        </w:numPr>
        <w:jc w:val="both"/>
        <w:rPr>
          <w:rFonts w:cs="Arial"/>
          <w:sz w:val="24"/>
          <w:szCs w:val="24"/>
          <w:lang w:bidi="he-IL"/>
        </w:rPr>
      </w:pPr>
      <w:r w:rsidRPr="00535F1C">
        <w:rPr>
          <w:rFonts w:cs="Arial"/>
          <w:sz w:val="24"/>
          <w:szCs w:val="24"/>
          <w:lang w:bidi="he-IL"/>
        </w:rPr>
        <w:t>Pokazivati stalnu želju za doprinošenjem prijateljskoj, pozitivnoj atmosferu u odjeljenju.</w:t>
      </w:r>
    </w:p>
    <w:p w:rsidR="0069058E" w:rsidRPr="00535F1C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Vrijeme</w:t>
      </w:r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: </w:t>
      </w:r>
      <w:r w:rsidR="00535F1C" w:rsidRPr="00535F1C">
        <w:rPr>
          <w:rFonts w:asciiTheme="minorHAnsi" w:hAnsiTheme="minorHAnsi" w:cs="Arial"/>
          <w:sz w:val="24"/>
          <w:szCs w:val="24"/>
          <w:lang w:bidi="he-IL"/>
        </w:rPr>
        <w:t>45</w:t>
      </w:r>
      <w:r w:rsidR="0076582B" w:rsidRPr="00535F1C">
        <w:rPr>
          <w:rFonts w:asciiTheme="minorHAnsi" w:hAnsiTheme="minorHAnsi" w:cs="Arial"/>
          <w:sz w:val="24"/>
          <w:szCs w:val="24"/>
          <w:lang w:bidi="he-IL"/>
        </w:rPr>
        <w:t xml:space="preserve"> minuta</w:t>
      </w:r>
    </w:p>
    <w:p w:rsidR="0069058E" w:rsidRPr="00535F1C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69058E" w:rsidRPr="00535F1C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Uzrast</w:t>
      </w:r>
      <w:r w:rsidRPr="00535F1C">
        <w:rPr>
          <w:rFonts w:asciiTheme="minorHAnsi" w:hAnsiTheme="minorHAnsi" w:cs="Arial"/>
          <w:sz w:val="24"/>
          <w:szCs w:val="24"/>
          <w:lang w:bidi="he-IL"/>
        </w:rPr>
        <w:t xml:space="preserve">:  </w:t>
      </w:r>
      <w:r w:rsidR="0076582B" w:rsidRPr="00535F1C">
        <w:rPr>
          <w:rFonts w:asciiTheme="minorHAnsi" w:hAnsiTheme="minorHAnsi" w:cs="Arial"/>
          <w:sz w:val="24"/>
          <w:szCs w:val="24"/>
          <w:lang w:bidi="he-IL"/>
        </w:rPr>
        <w:t>1. razred</w:t>
      </w:r>
    </w:p>
    <w:p w:rsidR="0069058E" w:rsidRPr="00535F1C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u w:val="double"/>
          <w:lang w:bidi="he-IL"/>
        </w:rPr>
      </w:pPr>
      <w:r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>Dimenzije GOO:</w:t>
      </w:r>
      <w:r w:rsidR="0076582B" w:rsidRPr="00535F1C">
        <w:rPr>
          <w:rFonts w:asciiTheme="minorHAnsi" w:hAnsiTheme="minorHAnsi" w:cs="Arial"/>
          <w:sz w:val="24"/>
          <w:szCs w:val="24"/>
          <w:u w:val="double"/>
          <w:lang w:bidi="he-IL"/>
        </w:rPr>
        <w:t xml:space="preserve"> </w:t>
      </w:r>
    </w:p>
    <w:p w:rsidR="00535F1C" w:rsidRPr="00535F1C" w:rsidRDefault="00535F1C" w:rsidP="0069058E">
      <w:pPr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  <w:u w:val="double"/>
          <w:lang w:bidi="he-IL"/>
        </w:rPr>
      </w:pPr>
    </w:p>
    <w:p w:rsidR="0076582B" w:rsidRPr="00B26012" w:rsidRDefault="0076582B" w:rsidP="00B26012">
      <w:pPr>
        <w:pStyle w:val="Odlomakpopisa"/>
        <w:numPr>
          <w:ilvl w:val="0"/>
          <w:numId w:val="20"/>
        </w:numPr>
        <w:ind w:left="709"/>
        <w:jc w:val="both"/>
        <w:rPr>
          <w:rFonts w:cs="Arial"/>
          <w:sz w:val="24"/>
          <w:szCs w:val="24"/>
          <w:lang w:bidi="he-IL"/>
        </w:rPr>
      </w:pPr>
      <w:r w:rsidRPr="00B26012">
        <w:rPr>
          <w:rFonts w:cs="Arial"/>
          <w:b/>
          <w:i/>
          <w:sz w:val="24"/>
          <w:szCs w:val="24"/>
          <w:lang w:bidi="he-IL"/>
        </w:rPr>
        <w:t>Društvena dimenzija povezana sa ostalim dimenzijama:</w:t>
      </w:r>
      <w:r w:rsidR="00A56CA7" w:rsidRPr="00B26012">
        <w:rPr>
          <w:rFonts w:cs="Arial"/>
          <w:sz w:val="24"/>
          <w:szCs w:val="24"/>
          <w:lang w:bidi="he-IL"/>
        </w:rPr>
        <w:t xml:space="preserve"> Socijalne vještine i društvena solidarnost.</w:t>
      </w:r>
    </w:p>
    <w:p w:rsidR="00A56CA7" w:rsidRPr="00B26012" w:rsidRDefault="00A56CA7" w:rsidP="00B26012">
      <w:pPr>
        <w:pStyle w:val="Odlomakpopisa"/>
        <w:numPr>
          <w:ilvl w:val="0"/>
          <w:numId w:val="20"/>
        </w:numPr>
        <w:ind w:left="709"/>
        <w:jc w:val="both"/>
        <w:rPr>
          <w:rFonts w:cs="Arial"/>
          <w:sz w:val="24"/>
          <w:szCs w:val="24"/>
          <w:lang w:bidi="he-IL"/>
        </w:rPr>
      </w:pPr>
      <w:r w:rsidRPr="00B26012">
        <w:rPr>
          <w:rFonts w:cs="Arial"/>
          <w:b/>
          <w:i/>
          <w:sz w:val="24"/>
          <w:szCs w:val="24"/>
          <w:lang w:bidi="he-IL"/>
        </w:rPr>
        <w:t>Međukulturna dimenzija povezana s ostalim dimenzijama:</w:t>
      </w:r>
      <w:r w:rsidRPr="00B26012">
        <w:rPr>
          <w:rFonts w:cs="Arial"/>
          <w:sz w:val="24"/>
          <w:szCs w:val="24"/>
          <w:lang w:bidi="he-IL"/>
        </w:rPr>
        <w:t xml:space="preserve"> Doprinos razvoju razredne zajednice kao cjeline.</w:t>
      </w: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A56CA7" w:rsidRDefault="00A56CA7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lastRenderedPageBreak/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535F1C" w:rsidRDefault="00535F1C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2F0AB5" w:rsidRPr="002F0AB5" w:rsidRDefault="002F0AB5" w:rsidP="00535F1C">
      <w:pPr>
        <w:numPr>
          <w:ilvl w:val="0"/>
          <w:numId w:val="14"/>
        </w:numPr>
        <w:shd w:val="clear" w:color="auto" w:fill="FFC000"/>
        <w:spacing w:after="200" w:line="276" w:lineRule="auto"/>
        <w:ind w:left="426"/>
        <w:rPr>
          <w:rFonts w:ascii="Calibri" w:eastAsia="Calibri" w:hAnsi="Calibri"/>
          <w:szCs w:val="22"/>
          <w:lang w:val="bs-Latn-BA" w:eastAsia="en-US"/>
        </w:rPr>
      </w:pPr>
      <w:r w:rsidRPr="002F0AB5">
        <w:rPr>
          <w:rFonts w:ascii="Calibri" w:eastAsia="Calibri" w:hAnsi="Calibri"/>
          <w:b/>
          <w:szCs w:val="22"/>
          <w:lang w:val="bs-Latn-BA" w:eastAsia="en-US"/>
        </w:rPr>
        <w:t>Evokacija</w:t>
      </w:r>
      <w:r w:rsidRPr="002F0AB5">
        <w:rPr>
          <w:rFonts w:ascii="Calibri" w:eastAsia="Calibri" w:hAnsi="Calibri"/>
          <w:szCs w:val="22"/>
          <w:lang w:val="bs-Latn-BA" w:eastAsia="en-US"/>
        </w:rPr>
        <w:t xml:space="preserve"> </w:t>
      </w:r>
    </w:p>
    <w:p w:rsidR="00A56CA7" w:rsidRPr="00A644D4" w:rsidRDefault="002F0AB5" w:rsidP="00535F1C">
      <w:pPr>
        <w:spacing w:line="276" w:lineRule="auto"/>
        <w:ind w:firstLine="426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Predstaviti učenicima današnje goste – roditelje koji će biti pomagači na današnjem času.</w:t>
      </w:r>
    </w:p>
    <w:p w:rsidR="002F0AB5" w:rsidRDefault="002F0AB5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Čas započeti pjesmom 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>„</w:t>
      </w:r>
      <w:r w:rsidR="00223833" w:rsidRPr="00A644D4">
        <w:rPr>
          <w:rFonts w:asciiTheme="minorHAnsi" w:hAnsiTheme="minorHAnsi" w:cs="Arial"/>
          <w:sz w:val="24"/>
          <w:szCs w:val="24"/>
          <w:lang w:bidi="he-IL"/>
        </w:rPr>
        <w:t>U svijetu postoji jedno carstvo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>“</w:t>
      </w:r>
      <w:r w:rsidR="00223833" w:rsidRPr="00A644D4">
        <w:rPr>
          <w:rFonts w:asciiTheme="minorHAnsi" w:hAnsiTheme="minorHAnsi" w:cs="Arial"/>
          <w:sz w:val="24"/>
          <w:szCs w:val="24"/>
          <w:lang w:bidi="he-IL"/>
        </w:rPr>
        <w:t xml:space="preserve"> (Branko Kockica)</w:t>
      </w:r>
      <w:r w:rsidR="001A343B" w:rsidRPr="00A644D4">
        <w:rPr>
          <w:rFonts w:asciiTheme="minorHAnsi" w:hAnsiTheme="minorHAnsi" w:cs="Arial"/>
          <w:sz w:val="24"/>
          <w:szCs w:val="24"/>
          <w:lang w:bidi="he-IL"/>
        </w:rPr>
        <w:t xml:space="preserve">, „Svi treba da znaju šta drugarstvo znači“ (Dragan </w:t>
      </w:r>
      <w:proofErr w:type="spellStart"/>
      <w:r w:rsidR="001A343B" w:rsidRPr="00A644D4">
        <w:rPr>
          <w:rFonts w:asciiTheme="minorHAnsi" w:hAnsiTheme="minorHAnsi" w:cs="Arial"/>
          <w:sz w:val="24"/>
          <w:szCs w:val="24"/>
          <w:lang w:bidi="he-IL"/>
        </w:rPr>
        <w:t>Laković</w:t>
      </w:r>
      <w:proofErr w:type="spellEnd"/>
      <w:r w:rsidR="001A343B" w:rsidRPr="00A644D4">
        <w:rPr>
          <w:rFonts w:asciiTheme="minorHAnsi" w:hAnsiTheme="minorHAnsi" w:cs="Arial"/>
          <w:sz w:val="24"/>
          <w:szCs w:val="24"/>
          <w:lang w:bidi="he-IL"/>
        </w:rPr>
        <w:t>)</w:t>
      </w:r>
      <w:r w:rsidR="00223833" w:rsidRPr="00A644D4">
        <w:rPr>
          <w:rFonts w:asciiTheme="minorHAnsi" w:hAnsiTheme="minorHAnsi" w:cs="Arial"/>
          <w:sz w:val="24"/>
          <w:szCs w:val="24"/>
          <w:lang w:bidi="he-IL"/>
        </w:rPr>
        <w:t xml:space="preserve"> ili 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>„</w:t>
      </w:r>
      <w:r w:rsidR="00223833" w:rsidRPr="00A644D4">
        <w:rPr>
          <w:rFonts w:asciiTheme="minorHAnsi" w:hAnsiTheme="minorHAnsi" w:cs="Arial"/>
          <w:sz w:val="24"/>
          <w:szCs w:val="24"/>
          <w:lang w:bidi="he-IL"/>
        </w:rPr>
        <w:t>Prijateljstvo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>“</w:t>
      </w:r>
      <w:r w:rsidR="00223833" w:rsidRPr="00A644D4">
        <w:rPr>
          <w:rFonts w:asciiTheme="minorHAnsi" w:hAnsiTheme="minorHAnsi" w:cs="Arial"/>
          <w:sz w:val="24"/>
          <w:szCs w:val="24"/>
          <w:lang w:bidi="he-IL"/>
        </w:rPr>
        <w:t xml:space="preserve"> (Dječji zbor Bajka)</w:t>
      </w:r>
      <w:r w:rsidR="00223833">
        <w:rPr>
          <w:rFonts w:ascii="Ebrima" w:hAnsi="Ebrima" w:cs="Arial"/>
          <w:sz w:val="24"/>
          <w:szCs w:val="24"/>
          <w:lang w:bidi="he-IL"/>
        </w:rPr>
        <w:t>.</w:t>
      </w:r>
    </w:p>
    <w:p w:rsidR="00535F1C" w:rsidRDefault="00535F1C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23833" w:rsidRPr="00223833" w:rsidRDefault="00223833" w:rsidP="00535F1C">
      <w:pPr>
        <w:pStyle w:val="Odlomakpopisa"/>
        <w:numPr>
          <w:ilvl w:val="0"/>
          <w:numId w:val="14"/>
        </w:numPr>
        <w:shd w:val="clear" w:color="auto" w:fill="FFC000"/>
        <w:ind w:left="426"/>
        <w:rPr>
          <w:rFonts w:ascii="Calibri" w:eastAsia="Calibri" w:hAnsi="Calibri"/>
          <w:color w:val="FF0000"/>
          <w:sz w:val="28"/>
          <w:lang w:val="bs-Latn-BA"/>
        </w:rPr>
      </w:pPr>
      <w:r w:rsidRPr="00223833">
        <w:rPr>
          <w:rFonts w:ascii="Calibri" w:eastAsia="Calibri" w:hAnsi="Calibri"/>
          <w:b/>
          <w:sz w:val="28"/>
          <w:lang w:val="bs-Latn-BA"/>
        </w:rPr>
        <w:t>Razumijevanje značenja</w:t>
      </w:r>
      <w:r w:rsidRPr="00223833">
        <w:rPr>
          <w:rFonts w:ascii="Calibri" w:eastAsia="Calibri" w:hAnsi="Calibri"/>
          <w:sz w:val="28"/>
          <w:lang w:val="bs-Latn-BA"/>
        </w:rPr>
        <w:t xml:space="preserve"> </w:t>
      </w:r>
    </w:p>
    <w:p w:rsidR="00223833" w:rsidRPr="00223833" w:rsidRDefault="00223833" w:rsidP="0069058E">
      <w:pPr>
        <w:spacing w:line="276" w:lineRule="auto"/>
        <w:jc w:val="both"/>
        <w:rPr>
          <w:rFonts w:ascii="Ebrima" w:hAnsi="Ebrima" w:cs="Arial"/>
          <w:b/>
          <w:sz w:val="24"/>
          <w:szCs w:val="24"/>
          <w:lang w:bidi="he-IL"/>
        </w:rPr>
      </w:pPr>
      <w:r w:rsidRPr="00223833">
        <w:rPr>
          <w:rFonts w:ascii="Ebrima" w:hAnsi="Ebrima" w:cs="Arial"/>
          <w:b/>
          <w:sz w:val="24"/>
          <w:szCs w:val="24"/>
          <w:lang w:bidi="he-IL"/>
        </w:rPr>
        <w:t>A</w:t>
      </w:r>
      <w:r>
        <w:rPr>
          <w:rFonts w:ascii="Ebrima" w:hAnsi="Ebrima" w:cs="Arial"/>
          <w:b/>
          <w:sz w:val="24"/>
          <w:szCs w:val="24"/>
          <w:lang w:bidi="he-IL"/>
        </w:rPr>
        <w:t>.</w:t>
      </w:r>
    </w:p>
    <w:p w:rsidR="00B145B2" w:rsidRPr="00A644D4" w:rsidRDefault="00B145B2" w:rsidP="00535F1C">
      <w:pPr>
        <w:spacing w:line="276" w:lineRule="auto"/>
        <w:ind w:firstLine="851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Razgovarati o hrani koju volimo. Šta je potrebno znati da bi se određeno jelo napravilo?</w:t>
      </w:r>
    </w:p>
    <w:p w:rsidR="00B145B2" w:rsidRPr="00A644D4" w:rsidRDefault="00B145B2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Budući da ćemo danas razgovarati o receptima, </w:t>
      </w:r>
      <w:proofErr w:type="spellStart"/>
      <w:r w:rsidRPr="00A644D4">
        <w:rPr>
          <w:rFonts w:asciiTheme="minorHAnsi" w:hAnsiTheme="minorHAnsi" w:cs="Arial"/>
          <w:sz w:val="24"/>
          <w:szCs w:val="24"/>
          <w:lang w:bidi="he-IL"/>
        </w:rPr>
        <w:t>niko</w:t>
      </w:r>
      <w:proofErr w:type="spellEnd"/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 se u to bolje ne razumije od roditelja. Zato ćemo se podijeliti u timove od po 4-6 učenika, a u svakom timu će biti i jedan roditelj.</w:t>
      </w:r>
    </w:p>
    <w:p w:rsidR="00B145B2" w:rsidRPr="00A644D4" w:rsidRDefault="00B145B2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Ponoviti pravila timskog rada, a zatim raditi na zadatku.</w:t>
      </w:r>
    </w:p>
    <w:p w:rsidR="00B145B2" w:rsidRPr="00A644D4" w:rsidRDefault="00B145B2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U timovima odabrati recept za jelo koje djeca vole i, uz pomoć roditelja, napisati okvirni recept za to jelo. Predstavnik grupe će ga pročitati.</w:t>
      </w:r>
    </w:p>
    <w:p w:rsidR="00B145B2" w:rsidRDefault="00B145B2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Šta bi se desilo kada bi se neki sastojak izostavio? Šta ako bi nečega bilo previše, nečega premalo? </w:t>
      </w:r>
    </w:p>
    <w:p w:rsidR="00A644D4" w:rsidRPr="00A644D4" w:rsidRDefault="00A644D4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B145B2" w:rsidRPr="00B145B2" w:rsidRDefault="00B145B2" w:rsidP="0069058E">
      <w:pPr>
        <w:spacing w:line="276" w:lineRule="auto"/>
        <w:jc w:val="both"/>
        <w:rPr>
          <w:rFonts w:ascii="Ebrima" w:hAnsi="Ebrima" w:cs="Arial"/>
          <w:b/>
          <w:sz w:val="24"/>
          <w:szCs w:val="24"/>
          <w:lang w:bidi="he-IL"/>
        </w:rPr>
      </w:pPr>
      <w:r w:rsidRPr="00B145B2">
        <w:rPr>
          <w:rFonts w:ascii="Ebrima" w:hAnsi="Ebrima" w:cs="Arial"/>
          <w:b/>
          <w:sz w:val="24"/>
          <w:szCs w:val="24"/>
          <w:lang w:bidi="he-IL"/>
        </w:rPr>
        <w:t>B.</w:t>
      </w:r>
    </w:p>
    <w:p w:rsidR="00B145B2" w:rsidRPr="00A644D4" w:rsidRDefault="00535F1C" w:rsidP="00535F1C">
      <w:pPr>
        <w:spacing w:line="276" w:lineRule="auto"/>
        <w:ind w:firstLine="851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S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 xml:space="preserve"> djecom</w:t>
      </w: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 voditi razgovor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 xml:space="preserve"> o prijateljstvu: </w:t>
      </w:r>
      <w:proofErr w:type="spellStart"/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>ko</w:t>
      </w:r>
      <w:proofErr w:type="spellEnd"/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 xml:space="preserve"> su njihovi pri</w:t>
      </w:r>
      <w:r w:rsidR="00A644D4" w:rsidRPr="00A644D4">
        <w:rPr>
          <w:rFonts w:asciiTheme="minorHAnsi" w:hAnsiTheme="minorHAnsi" w:cs="Arial"/>
          <w:sz w:val="24"/>
          <w:szCs w:val="24"/>
          <w:lang w:bidi="he-IL"/>
        </w:rPr>
        <w:t>jatelji, u kojim su situacijama oni pokazali da zaslužuju njihovo prijateljstvo,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 xml:space="preserve"> po čemu se dobri prijatelji prepoznaju, jesu li se ikada posvađali, kako su riješili problem....</w:t>
      </w:r>
    </w:p>
    <w:p w:rsidR="001302A9" w:rsidRPr="00A644D4" w:rsidRDefault="008103BE" w:rsidP="00B145B2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Upitati roditelje </w:t>
      </w:r>
      <w:proofErr w:type="spellStart"/>
      <w:r w:rsidRPr="00A644D4">
        <w:rPr>
          <w:rFonts w:asciiTheme="minorHAnsi" w:hAnsiTheme="minorHAnsi" w:cs="Arial"/>
          <w:sz w:val="24"/>
          <w:szCs w:val="24"/>
          <w:lang w:bidi="he-IL"/>
        </w:rPr>
        <w:t>ko</w:t>
      </w:r>
      <w:proofErr w:type="spellEnd"/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 su njihovi najbolji prijatelji. Koliko ta prijateljstva traju i kako su se održala?</w:t>
      </w:r>
    </w:p>
    <w:p w:rsidR="00B145B2" w:rsidRPr="00A644D4" w:rsidRDefault="00AF7F09" w:rsidP="00B145B2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Čas smo započeli pjesmom o prijateljstvu i naš sljedeći</w:t>
      </w:r>
      <w:r w:rsidR="00B145B2" w:rsidRPr="00A644D4">
        <w:rPr>
          <w:rFonts w:asciiTheme="minorHAnsi" w:hAnsiTheme="minorHAnsi" w:cs="Arial"/>
          <w:sz w:val="24"/>
          <w:szCs w:val="24"/>
          <w:lang w:bidi="he-IL"/>
        </w:rPr>
        <w:t xml:space="preserve"> zadatak biće napisati recept za prijateljstvo.</w:t>
      </w:r>
    </w:p>
    <w:p w:rsidR="00B145B2" w:rsidRPr="00A644D4" w:rsidRDefault="00B145B2" w:rsidP="00B145B2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>Svaka grupa</w:t>
      </w:r>
      <w:r w:rsidR="00AF7F09" w:rsidRPr="00A644D4">
        <w:rPr>
          <w:rFonts w:asciiTheme="minorHAnsi" w:hAnsiTheme="minorHAnsi" w:cs="Arial"/>
          <w:sz w:val="24"/>
          <w:szCs w:val="24"/>
          <w:lang w:bidi="he-IL"/>
        </w:rPr>
        <w:t xml:space="preserve"> treba nabrojati </w:t>
      </w:r>
      <w:r w:rsidR="001302A9" w:rsidRPr="00A644D4">
        <w:rPr>
          <w:rFonts w:asciiTheme="minorHAnsi" w:hAnsiTheme="minorHAnsi" w:cs="Arial"/>
          <w:sz w:val="24"/>
          <w:szCs w:val="24"/>
          <w:lang w:bidi="he-IL"/>
        </w:rPr>
        <w:t xml:space="preserve">koje to osobine krase dobrog prijatelja, šta je za prijateljstvo najbitnije i bez čega ono ne bi moglo postojati. Trebaju li svi ti „sastojci“ biti jednaki ili je nešto važnije od drugoga? </w:t>
      </w:r>
    </w:p>
    <w:p w:rsidR="0069058E" w:rsidRPr="00A644D4" w:rsidRDefault="001302A9" w:rsidP="0069058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Učenici rade uz facilitaciju roditelja i </w:t>
      </w:r>
      <w:proofErr w:type="spellStart"/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>vođstvo</w:t>
      </w:r>
      <w:proofErr w:type="spellEnd"/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 xml:space="preserve"> učiteljice. Svako će dobiti radni list na A3 formatu na kojemu, nakon </w:t>
      </w:r>
      <w:proofErr w:type="spellStart"/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>usaglašavanja</w:t>
      </w:r>
      <w:proofErr w:type="spellEnd"/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>, markerima ispisuju svoje recepte za prijateljstvo.</w:t>
      </w:r>
    </w:p>
    <w:p w:rsidR="008103BE" w:rsidRPr="00A644D4" w:rsidRDefault="008103BE" w:rsidP="008103B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Izvjestilac svakog tima </w:t>
      </w:r>
      <w:proofErr w:type="spellStart"/>
      <w:r w:rsidRPr="00A644D4">
        <w:rPr>
          <w:rFonts w:asciiTheme="minorHAnsi" w:hAnsiTheme="minorHAnsi" w:cs="Arial"/>
          <w:sz w:val="24"/>
          <w:szCs w:val="24"/>
          <w:lang w:bidi="he-IL"/>
        </w:rPr>
        <w:t>prezentuje</w:t>
      </w:r>
      <w:proofErr w:type="spellEnd"/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 završen rad. </w:t>
      </w:r>
    </w:p>
    <w:p w:rsidR="00535F1C" w:rsidRDefault="00535F1C" w:rsidP="008103B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8103BE" w:rsidRPr="008103BE" w:rsidRDefault="008103BE" w:rsidP="00535F1C">
      <w:pPr>
        <w:numPr>
          <w:ilvl w:val="0"/>
          <w:numId w:val="14"/>
        </w:numPr>
        <w:shd w:val="clear" w:color="auto" w:fill="FFC000"/>
        <w:spacing w:after="200" w:line="276" w:lineRule="auto"/>
        <w:ind w:left="426"/>
        <w:jc w:val="both"/>
        <w:rPr>
          <w:rFonts w:ascii="Calibri" w:eastAsia="Calibri" w:hAnsi="Calibri"/>
          <w:b/>
          <w:sz w:val="20"/>
          <w:szCs w:val="22"/>
          <w:lang w:val="bs-Latn-BA" w:eastAsia="en-US"/>
        </w:rPr>
      </w:pPr>
      <w:r w:rsidRPr="008103BE">
        <w:rPr>
          <w:rFonts w:ascii="Calibri" w:eastAsia="Calibri" w:hAnsi="Calibri"/>
          <w:b/>
          <w:szCs w:val="22"/>
          <w:lang w:val="bs-Latn-BA" w:eastAsia="en-US"/>
        </w:rPr>
        <w:t>Refleksija</w:t>
      </w:r>
      <w:r w:rsidRPr="008103BE">
        <w:rPr>
          <w:rFonts w:ascii="Calibri" w:eastAsia="Calibri" w:hAnsi="Calibri"/>
          <w:b/>
          <w:sz w:val="22"/>
          <w:szCs w:val="22"/>
          <w:lang w:val="bs-Latn-BA" w:eastAsia="en-US"/>
        </w:rPr>
        <w:t xml:space="preserve"> </w:t>
      </w:r>
    </w:p>
    <w:p w:rsidR="00535F1C" w:rsidRPr="00A644D4" w:rsidRDefault="008103BE" w:rsidP="00535F1C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ab/>
      </w:r>
      <w:proofErr w:type="spellStart"/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>Razgovati</w:t>
      </w:r>
      <w:proofErr w:type="spellEnd"/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 xml:space="preserve"> o radu u timu: jesu li se pr</w:t>
      </w:r>
      <w:r w:rsidR="00B26012">
        <w:rPr>
          <w:rFonts w:asciiTheme="minorHAnsi" w:hAnsiTheme="minorHAnsi" w:cs="Arial"/>
          <w:sz w:val="24"/>
          <w:szCs w:val="24"/>
          <w:lang w:bidi="he-IL"/>
        </w:rPr>
        <w:t>i</w:t>
      </w:r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>d</w:t>
      </w:r>
      <w:r w:rsidR="00B26012">
        <w:rPr>
          <w:rFonts w:asciiTheme="minorHAnsi" w:hAnsiTheme="minorHAnsi" w:cs="Arial"/>
          <w:sz w:val="24"/>
          <w:szCs w:val="24"/>
          <w:lang w:bidi="he-IL"/>
        </w:rPr>
        <w:t>r</w:t>
      </w:r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 xml:space="preserve">žavali pravila, je li bilo teško </w:t>
      </w:r>
      <w:proofErr w:type="spellStart"/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>usaglasiti</w:t>
      </w:r>
      <w:proofErr w:type="spellEnd"/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 xml:space="preserve"> mišljenja i odabrati </w:t>
      </w:r>
      <w:r w:rsidR="00535F1C" w:rsidRPr="00A644D4">
        <w:rPr>
          <w:rFonts w:asciiTheme="minorHAnsi" w:hAnsiTheme="minorHAnsi" w:cs="Arial"/>
          <w:i/>
          <w:sz w:val="24"/>
          <w:szCs w:val="24"/>
          <w:lang w:bidi="he-IL"/>
        </w:rPr>
        <w:t>sastojke za recept</w:t>
      </w:r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>, kako bi ocijenili svoj timski rad.</w:t>
      </w:r>
    </w:p>
    <w:p w:rsidR="001A343B" w:rsidRPr="00A644D4" w:rsidRDefault="00535F1C" w:rsidP="00535F1C">
      <w:p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Pr="00A644D4">
        <w:rPr>
          <w:rFonts w:asciiTheme="minorHAnsi" w:hAnsiTheme="minorHAnsi" w:cs="Arial"/>
          <w:sz w:val="24"/>
          <w:szCs w:val="24"/>
          <w:lang w:bidi="he-IL"/>
        </w:rPr>
        <w:tab/>
      </w:r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 xml:space="preserve">„Recepte“ izložiti na panou i </w:t>
      </w:r>
      <w:r w:rsidRPr="00A644D4">
        <w:rPr>
          <w:rFonts w:asciiTheme="minorHAnsi" w:hAnsiTheme="minorHAnsi" w:cs="Arial"/>
          <w:sz w:val="24"/>
          <w:szCs w:val="24"/>
          <w:lang w:bidi="he-IL"/>
        </w:rPr>
        <w:t xml:space="preserve">plenarno </w:t>
      </w:r>
      <w:r w:rsidR="008103BE" w:rsidRPr="00A644D4">
        <w:rPr>
          <w:rFonts w:asciiTheme="minorHAnsi" w:hAnsiTheme="minorHAnsi" w:cs="Arial"/>
          <w:sz w:val="24"/>
          <w:szCs w:val="24"/>
          <w:lang w:bidi="he-IL"/>
        </w:rPr>
        <w:t>izvesti zaključke</w:t>
      </w:r>
      <w:r w:rsidR="001A343B" w:rsidRPr="00A644D4">
        <w:rPr>
          <w:rFonts w:asciiTheme="minorHAnsi" w:hAnsiTheme="minorHAnsi" w:cs="Arial"/>
          <w:sz w:val="24"/>
          <w:szCs w:val="24"/>
          <w:lang w:bidi="he-IL"/>
        </w:rPr>
        <w:t xml:space="preserve"> o tome kakav treba biti prijatelj i kako svi mi možemo doprinijeti prijateljskoj atmosferi u razredu.</w:t>
      </w:r>
    </w:p>
    <w:p w:rsidR="00535F1C" w:rsidRDefault="00A644D4" w:rsidP="00535F1C">
      <w:pPr>
        <w:ind w:firstLine="851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Zahvaliti se roditeljima – volonterima i još</w:t>
      </w:r>
      <w:r w:rsidR="00535F1C" w:rsidRPr="00A644D4">
        <w:rPr>
          <w:rFonts w:asciiTheme="minorHAnsi" w:hAnsiTheme="minorHAnsi" w:cs="Arial"/>
          <w:sz w:val="24"/>
          <w:szCs w:val="24"/>
          <w:lang w:bidi="he-IL"/>
        </w:rPr>
        <w:t xml:space="preserve"> jednom otpjevati pjesmu o prijateljstvu.</w:t>
      </w:r>
    </w:p>
    <w:p w:rsidR="00A644D4" w:rsidRDefault="00A644D4" w:rsidP="00535F1C">
      <w:pPr>
        <w:ind w:firstLine="851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A644D4" w:rsidRDefault="00B26012" w:rsidP="00B26012">
      <w:pPr>
        <w:ind w:firstLine="851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Zadati domaću zadaću.</w:t>
      </w:r>
    </w:p>
    <w:p w:rsidR="00535F1C" w:rsidRPr="00535F1C" w:rsidRDefault="00535F1C" w:rsidP="00535F1C">
      <w:pPr>
        <w:shd w:val="clear" w:color="auto" w:fill="FFC000"/>
        <w:spacing w:after="200" w:line="276" w:lineRule="auto"/>
        <w:rPr>
          <w:rFonts w:ascii="Calibri" w:eastAsia="Calibri" w:hAnsi="Calibri" w:cs="Arial"/>
          <w:sz w:val="22"/>
          <w:szCs w:val="22"/>
          <w:lang w:val="bs-Latn-BA" w:eastAsia="bs-Latn-BA"/>
        </w:rPr>
      </w:pPr>
      <w:r w:rsidRPr="00535F1C">
        <w:rPr>
          <w:rFonts w:ascii="Calibri" w:eastAsia="Calibri" w:hAnsi="Calibri"/>
          <w:b/>
          <w:szCs w:val="22"/>
          <w:lang w:val="bs-Latn-BA" w:eastAsia="en-US"/>
        </w:rPr>
        <w:lastRenderedPageBreak/>
        <w:t xml:space="preserve">Praćenje i procjenjivanje </w:t>
      </w:r>
    </w:p>
    <w:p w:rsidR="00535F1C" w:rsidRPr="00A644D4" w:rsidRDefault="00535F1C" w:rsidP="00535F1C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sz w:val="24"/>
          <w:lang w:eastAsia="bs-Latn-BA"/>
        </w:rPr>
      </w:pPr>
      <w:r w:rsidRPr="00A644D4">
        <w:rPr>
          <w:rFonts w:cs="Arial"/>
          <w:sz w:val="24"/>
          <w:lang w:eastAsia="bs-Latn-BA"/>
        </w:rPr>
        <w:t>Aktivno slušanje i produktivna diskusija</w:t>
      </w:r>
    </w:p>
    <w:p w:rsidR="001A343B" w:rsidRDefault="00535F1C" w:rsidP="00A644D4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sz w:val="24"/>
          <w:lang w:eastAsia="bs-Latn-BA"/>
        </w:rPr>
      </w:pPr>
      <w:r w:rsidRPr="00A644D4">
        <w:rPr>
          <w:rFonts w:cs="Arial"/>
          <w:sz w:val="24"/>
          <w:lang w:eastAsia="bs-Latn-BA"/>
        </w:rPr>
        <w:t>Organizacija u timovima u skladu sa pravilima rada u grupi</w:t>
      </w:r>
    </w:p>
    <w:p w:rsidR="00A644D4" w:rsidRDefault="00A644D4" w:rsidP="00A644D4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Identifikacija situacija u kojima je vidljivo prijateljsko ponašanje</w:t>
      </w:r>
    </w:p>
    <w:p w:rsidR="00A644D4" w:rsidRDefault="00A644D4" w:rsidP="00A644D4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Jasna artikulacija značaja prijateljstva</w:t>
      </w:r>
    </w:p>
    <w:p w:rsidR="00A644D4" w:rsidRDefault="00A644D4" w:rsidP="00A644D4">
      <w:pPr>
        <w:pStyle w:val="Odlomakpopisa"/>
        <w:numPr>
          <w:ilvl w:val="0"/>
          <w:numId w:val="15"/>
        </w:numPr>
        <w:spacing w:after="0"/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Praćenje ponašanja u odjeljenju</w:t>
      </w:r>
    </w:p>
    <w:p w:rsidR="00A644D4" w:rsidRDefault="00A644D4" w:rsidP="00A644D4">
      <w:pPr>
        <w:jc w:val="both"/>
        <w:rPr>
          <w:rFonts w:cs="Arial"/>
          <w:sz w:val="24"/>
          <w:lang w:eastAsia="bs-Latn-BA"/>
        </w:rPr>
      </w:pPr>
    </w:p>
    <w:p w:rsidR="00A644D4" w:rsidRPr="00A644D4" w:rsidRDefault="00A644D4" w:rsidP="00A644D4">
      <w:pPr>
        <w:shd w:val="clear" w:color="auto" w:fill="FFC000"/>
        <w:spacing w:after="200" w:line="276" w:lineRule="auto"/>
        <w:rPr>
          <w:rFonts w:ascii="Calibri" w:eastAsia="Calibri" w:hAnsi="Calibri"/>
          <w:b/>
          <w:szCs w:val="22"/>
          <w:lang w:val="bs-Latn-BA" w:eastAsia="en-US"/>
        </w:rPr>
      </w:pPr>
      <w:r w:rsidRPr="00A644D4">
        <w:rPr>
          <w:rFonts w:ascii="Calibri" w:eastAsia="Calibri" w:hAnsi="Calibri"/>
          <w:b/>
          <w:szCs w:val="22"/>
          <w:lang w:val="bs-Latn-BA" w:eastAsia="en-US"/>
        </w:rPr>
        <w:t>Potrebni resursi</w:t>
      </w:r>
    </w:p>
    <w:p w:rsidR="00A644D4" w:rsidRDefault="00A644D4" w:rsidP="00A644D4">
      <w:pPr>
        <w:pStyle w:val="Odlomakpopisa"/>
        <w:numPr>
          <w:ilvl w:val="0"/>
          <w:numId w:val="15"/>
        </w:numPr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Radni listovi Recept za prijateljstvo</w:t>
      </w:r>
    </w:p>
    <w:p w:rsidR="00A644D4" w:rsidRDefault="00A644D4" w:rsidP="00A644D4">
      <w:pPr>
        <w:pStyle w:val="Odlomakpopisa"/>
        <w:numPr>
          <w:ilvl w:val="0"/>
          <w:numId w:val="15"/>
        </w:numPr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 xml:space="preserve">Markeri </w:t>
      </w:r>
    </w:p>
    <w:p w:rsidR="00A644D4" w:rsidRDefault="00A644D4" w:rsidP="00A644D4">
      <w:pPr>
        <w:pStyle w:val="Odlomakpopisa"/>
        <w:numPr>
          <w:ilvl w:val="0"/>
          <w:numId w:val="15"/>
        </w:numPr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Puzzle - kartice za podjelu u timove</w:t>
      </w:r>
    </w:p>
    <w:p w:rsidR="00A644D4" w:rsidRDefault="00A644D4" w:rsidP="00A644D4">
      <w:pPr>
        <w:pStyle w:val="Odlomakpopisa"/>
        <w:numPr>
          <w:ilvl w:val="0"/>
          <w:numId w:val="15"/>
        </w:numPr>
        <w:jc w:val="both"/>
        <w:rPr>
          <w:rFonts w:cs="Arial"/>
          <w:sz w:val="24"/>
          <w:lang w:eastAsia="bs-Latn-BA"/>
        </w:rPr>
      </w:pPr>
      <w:r>
        <w:rPr>
          <w:rFonts w:cs="Arial"/>
          <w:sz w:val="24"/>
          <w:lang w:eastAsia="bs-Latn-BA"/>
        </w:rPr>
        <w:t>CD playar, odgovarajuća pjesma.</w:t>
      </w:r>
    </w:p>
    <w:p w:rsidR="00A644D4" w:rsidRDefault="00A644D4" w:rsidP="00A644D4">
      <w:pPr>
        <w:jc w:val="both"/>
        <w:rPr>
          <w:rFonts w:cs="Arial"/>
          <w:sz w:val="24"/>
          <w:lang w:eastAsia="bs-Latn-BA"/>
        </w:rPr>
      </w:pPr>
    </w:p>
    <w:p w:rsidR="00A644D4" w:rsidRPr="00A644D4" w:rsidRDefault="00A644D4" w:rsidP="00A644D4">
      <w:pPr>
        <w:shd w:val="clear" w:color="auto" w:fill="FFC000"/>
        <w:tabs>
          <w:tab w:val="left" w:pos="3030"/>
        </w:tabs>
        <w:rPr>
          <w:rFonts w:ascii="Calibri" w:eastAsia="Calibri" w:hAnsi="Calibri" w:cs="Arial"/>
          <w:szCs w:val="22"/>
          <w:lang w:val="bs-Latn-BA" w:eastAsia="bs-Latn-BA"/>
        </w:rPr>
      </w:pPr>
      <w:r w:rsidRPr="00A644D4">
        <w:rPr>
          <w:rFonts w:ascii="Calibri" w:eastAsia="Calibri" w:hAnsi="Calibri"/>
          <w:b/>
          <w:szCs w:val="22"/>
          <w:lang w:val="bs-Latn-BA" w:eastAsia="en-US"/>
        </w:rPr>
        <w:t>Ideje za domaće zadaće i uključivanje roditelja</w:t>
      </w:r>
    </w:p>
    <w:p w:rsidR="00B26012" w:rsidRPr="00A644D4" w:rsidRDefault="00B26012" w:rsidP="00A644D4">
      <w:pPr>
        <w:jc w:val="both"/>
        <w:rPr>
          <w:rFonts w:cs="Arial"/>
          <w:sz w:val="24"/>
          <w:lang w:eastAsia="bs-Latn-BA"/>
        </w:rPr>
      </w:pPr>
    </w:p>
    <w:p w:rsidR="00B26012" w:rsidRDefault="00B26012" w:rsidP="00B26012">
      <w:pPr>
        <w:pStyle w:val="Odlomakpopisa"/>
        <w:numPr>
          <w:ilvl w:val="0"/>
          <w:numId w:val="17"/>
        </w:numPr>
        <w:jc w:val="both"/>
        <w:rPr>
          <w:rFonts w:cs="Arial"/>
          <w:sz w:val="24"/>
          <w:szCs w:val="24"/>
          <w:lang w:bidi="he-IL"/>
        </w:rPr>
      </w:pPr>
      <w:r w:rsidRPr="00A644D4">
        <w:rPr>
          <w:rFonts w:cs="Arial"/>
          <w:sz w:val="24"/>
          <w:szCs w:val="24"/>
          <w:lang w:bidi="he-IL"/>
        </w:rPr>
        <w:t>Napraviti razglednicu za najboljeg prijatelja/prijateljicu u kojoj će navesti razloge za to prijateljstvo.</w:t>
      </w:r>
    </w:p>
    <w:p w:rsidR="00B26012" w:rsidRDefault="00B26012" w:rsidP="00B26012">
      <w:pPr>
        <w:pStyle w:val="Odlomakpopisa"/>
        <w:numPr>
          <w:ilvl w:val="0"/>
          <w:numId w:val="17"/>
        </w:numPr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Intervjuisati roditelje o njihovim prijateljima. Podijeliti učenicima podsjetnike s mogućim pitanjima: -  Ko je tvoj/a najbolji prijatelj/ica?</w:t>
      </w:r>
    </w:p>
    <w:p w:rsidR="00B26012" w:rsidRDefault="00B26012" w:rsidP="00B26012">
      <w:pPr>
        <w:pStyle w:val="Odlomakpopisa"/>
        <w:numPr>
          <w:ilvl w:val="0"/>
          <w:numId w:val="18"/>
        </w:numPr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Koliko dugo ste prijatelji?</w:t>
      </w:r>
    </w:p>
    <w:p w:rsidR="00B26012" w:rsidRDefault="00B26012" w:rsidP="00B26012">
      <w:pPr>
        <w:pStyle w:val="Odlomakpopisa"/>
        <w:numPr>
          <w:ilvl w:val="0"/>
          <w:numId w:val="18"/>
        </w:numPr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Zašto ste najbolji prijatelji?</w:t>
      </w:r>
    </w:p>
    <w:p w:rsidR="00B26012" w:rsidRDefault="00B26012" w:rsidP="00B26012">
      <w:pPr>
        <w:pStyle w:val="Odlomakpopisa"/>
        <w:numPr>
          <w:ilvl w:val="0"/>
          <w:numId w:val="18"/>
        </w:numPr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Jeste li se nekada posvađali?</w:t>
      </w:r>
    </w:p>
    <w:p w:rsidR="00B26012" w:rsidRPr="00A644D4" w:rsidRDefault="00B26012" w:rsidP="00B26012">
      <w:pPr>
        <w:pStyle w:val="Odlomakpopisa"/>
        <w:numPr>
          <w:ilvl w:val="0"/>
          <w:numId w:val="18"/>
        </w:numPr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Kako ste riješili problem?</w:t>
      </w:r>
    </w:p>
    <w:p w:rsidR="00A644D4" w:rsidRPr="00A644D4" w:rsidRDefault="00A644D4" w:rsidP="00A644D4">
      <w:pPr>
        <w:pStyle w:val="Odlomakpopisa"/>
        <w:jc w:val="both"/>
        <w:rPr>
          <w:rFonts w:cs="Arial"/>
          <w:sz w:val="24"/>
          <w:lang w:eastAsia="bs-Latn-BA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Autor</w:t>
      </w:r>
      <w:r w:rsidR="00A56CA7">
        <w:rPr>
          <w:rFonts w:ascii="Ebrima" w:hAnsi="Ebrima"/>
        </w:rPr>
        <w:t>ica</w:t>
      </w:r>
      <w:r>
        <w:rPr>
          <w:rFonts w:ascii="Ebrima" w:hAnsi="Ebrima"/>
        </w:rPr>
        <w:t xml:space="preserve"> radionice: </w:t>
      </w:r>
    </w:p>
    <w:p w:rsidR="00A56CA7" w:rsidRDefault="00A56CA7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Jasmina </w:t>
      </w:r>
      <w:proofErr w:type="spellStart"/>
      <w:r>
        <w:rPr>
          <w:rFonts w:ascii="Ebrima" w:hAnsi="Ebrima"/>
        </w:rPr>
        <w:t>Mehmedović</w:t>
      </w:r>
      <w:proofErr w:type="spellEnd"/>
      <w:r w:rsidR="008103BE">
        <w:rPr>
          <w:rFonts w:ascii="Ebrima" w:hAnsi="Ebrima"/>
        </w:rPr>
        <w:t>, Tuzla</w:t>
      </w:r>
    </w:p>
    <w:p w:rsidR="001A343B" w:rsidRDefault="001A343B" w:rsidP="0069058E">
      <w:pPr>
        <w:spacing w:line="276" w:lineRule="auto"/>
        <w:jc w:val="right"/>
        <w:rPr>
          <w:rFonts w:ascii="Ebrima" w:hAnsi="Ebrima"/>
        </w:rPr>
      </w:pPr>
    </w:p>
    <w:p w:rsidR="001A343B" w:rsidRDefault="001A343B" w:rsidP="0069058E">
      <w:pPr>
        <w:spacing w:line="276" w:lineRule="auto"/>
        <w:jc w:val="right"/>
        <w:rPr>
          <w:rFonts w:ascii="Ebrima" w:hAnsi="Ebrima"/>
        </w:rPr>
      </w:pPr>
    </w:p>
    <w:p w:rsidR="00B26012" w:rsidRDefault="00B26012" w:rsidP="0069058E">
      <w:pPr>
        <w:spacing w:line="276" w:lineRule="auto"/>
        <w:jc w:val="right"/>
        <w:rPr>
          <w:rFonts w:ascii="Ebrima" w:hAnsi="Ebrima"/>
        </w:rPr>
      </w:pPr>
    </w:p>
    <w:p w:rsidR="00B26012" w:rsidRDefault="00B26012" w:rsidP="0069058E">
      <w:pPr>
        <w:spacing w:line="276" w:lineRule="auto"/>
        <w:jc w:val="right"/>
        <w:rPr>
          <w:rFonts w:ascii="Ebrima" w:hAnsi="Ebrima"/>
        </w:rPr>
      </w:pPr>
    </w:p>
    <w:p w:rsidR="00B26012" w:rsidRDefault="00B26012" w:rsidP="0069058E">
      <w:pPr>
        <w:spacing w:line="276" w:lineRule="auto"/>
        <w:jc w:val="right"/>
        <w:rPr>
          <w:rFonts w:ascii="Ebrima" w:hAnsi="Ebrima"/>
        </w:rPr>
      </w:pPr>
    </w:p>
    <w:p w:rsidR="001A343B" w:rsidRDefault="001A343B" w:rsidP="0069058E">
      <w:pPr>
        <w:spacing w:line="276" w:lineRule="auto"/>
        <w:jc w:val="right"/>
        <w:rPr>
          <w:rFonts w:ascii="Ebrima" w:hAnsi="Ebrima"/>
        </w:rPr>
      </w:pPr>
    </w:p>
    <w:p w:rsidR="001A343B" w:rsidRDefault="001A343B" w:rsidP="0069058E">
      <w:pPr>
        <w:spacing w:line="276" w:lineRule="auto"/>
        <w:jc w:val="right"/>
        <w:rPr>
          <w:rFonts w:ascii="Ebrima" w:hAnsi="Ebrima"/>
        </w:rPr>
      </w:pPr>
    </w:p>
    <w:p w:rsidR="008103BE" w:rsidRDefault="008103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0BC09" wp14:editId="6F2A7ECE">
                <wp:simplePos x="0" y="0"/>
                <wp:positionH relativeFrom="column">
                  <wp:posOffset>-272415</wp:posOffset>
                </wp:positionH>
                <wp:positionV relativeFrom="paragraph">
                  <wp:posOffset>-161925</wp:posOffset>
                </wp:positionV>
                <wp:extent cx="69818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3BE" w:rsidRPr="00722F28" w:rsidRDefault="008103BE" w:rsidP="00C71D0D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11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2F28">
                              <w:rPr>
                                <w:b/>
                                <w:noProof/>
                                <w:sz w:val="96"/>
                                <w:szCs w:val="11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Recept za prijateljstvo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0B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45pt;margin-top:-12.75pt;width:54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/wLgIAAF4EAAAOAAAAZHJzL2Uyb0RvYy54bWysVFFv2jAQfp+0/2D5fQQi2tGIULFWTJNQ&#10;WwmmPhvHgUiJz7MNCfv1++wAZd2epr0457vz+e77Pmd63zU1OyjrKtI5Hw2GnCktqaj0Nuff14tP&#10;E86cF7oQNWmV86Ny/H728cO0NZlKaUd1oSxDEe2y1uR8573JksTJnWqEG5BRGsGSbCM8tnabFFa0&#10;qN7USToc3iYt2cJYkso5eB/7IJ/F+mWppH8uS6c8q3OO3nxcbVw3YU1mU5FtrTC7Sp7aEP/QRSMq&#10;jUsvpR6FF2xvqz9KNZW05Kj0A0lNQmVZSRVnwDSj4btpVjthVJwF4Dhzgcn9v7Ly6fBiWVXkPOVM&#10;iwYUrVXn2RfqWBrQaY3LkLQySPMd3GD57HdwhqG70jbhi3EY4sD5eME2FJNw3t5NRpP0hjOJGKzJ&#10;ZBjRT96OG+v8V0UNC0bOLciLmIrD0nm0gtRzSrhN06Kq60hgrX9zILH3qKiA0+kwSd9xsHy36eLc&#10;l2k2VBwxpKVeJM7IRYVGlsL5F2GhCswFpftnLGVNbc7pZHG2I/vzb/6QD7IQ5ayFynLufuyFVZzV&#10;3zRovBuNx0GWcTO++ZxiY68jm+uI3jcPBCGP8KaMjGbI9/XZLC01r3gQ83ArQkJL3J1zfzYffK99&#10;PCip5vOYBCEa4Zd6ZWQoHZAMMK+7V2HNiQsPGp/orEeRvaOkzw0nnZnvPYiJfAWce1RBXthAxJHG&#10;04MLr+R6H7PefguzXwAAAP//AwBQSwMEFAAGAAgAAAAhABjAQ7bfAAAADAEAAA8AAABkcnMvZG93&#10;bnJldi54bWxMj8tOwzAQRfdI/IM1SOxauxaOIMSpKh4SCzaUsHfjIY6Ix1HsNunf465gN6M5unNu&#10;tV38wE44xT6Qhs1aAENqg+2p09B8vq7ugcVkyJohEGo4Y4RtfX1VmdKGmT7wtE8dyyEUS6PBpTSW&#10;nMfWoTdxHUakfPsOkzcpr1PH7WTmHO4HLoUouDc95Q/OjPjksP3ZH72GlOxuc25efHz7Wt6fZyda&#10;ZRqtb2+W3SOwhEv6g+Gin9Whzk6HcCQb2aBhdScfMpoHqRSwCyFUUQA7aJCFVMDriv8vUf8CAAD/&#10;/wMAUEsBAi0AFAAGAAgAAAAhALaDOJL+AAAA4QEAABMAAAAAAAAAAAAAAAAAAAAAAFtDb250ZW50&#10;X1R5cGVzXS54bWxQSwECLQAUAAYACAAAACEAOP0h/9YAAACUAQAACwAAAAAAAAAAAAAAAAAvAQAA&#10;X3JlbHMvLnJlbHNQSwECLQAUAAYACAAAACEApm9P8C4CAABeBAAADgAAAAAAAAAAAAAAAAAuAgAA&#10;ZHJzL2Uyb0RvYy54bWxQSwECLQAUAAYACAAAACEAGMBDtt8AAAAMAQAADwAAAAAAAAAAAAAAAACI&#10;BAAAZHJzL2Rvd25yZXYueG1sUEsFBgAAAAAEAAQA8wAAAJQFAAAAAA==&#10;" filled="f" stroked="f">
                <v:textbox style="mso-fit-shape-to-text:t">
                  <w:txbxContent>
                    <w:p w:rsidR="008103BE" w:rsidRPr="00722F28" w:rsidRDefault="008103BE" w:rsidP="00C71D0D">
                      <w:pPr>
                        <w:jc w:val="center"/>
                        <w:rPr>
                          <w:b/>
                          <w:noProof/>
                          <w:sz w:val="96"/>
                          <w:szCs w:val="11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2F28">
                        <w:rPr>
                          <w:b/>
                          <w:noProof/>
                          <w:sz w:val="96"/>
                          <w:szCs w:val="11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Recept za prijateljstvo</w:t>
                      </w:r>
                    </w:p>
                  </w:txbxContent>
                </v:textbox>
              </v:shape>
            </w:pict>
          </mc:Fallback>
        </mc:AlternateContent>
      </w:r>
    </w:p>
    <w:p w:rsidR="008103BE" w:rsidRPr="001D738C" w:rsidRDefault="008103BE" w:rsidP="0069058E">
      <w:pPr>
        <w:spacing w:line="276" w:lineRule="auto"/>
        <w:jc w:val="right"/>
        <w:rPr>
          <w:rFonts w:ascii="Ebrima" w:hAnsi="Ebri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3B2D4B" wp14:editId="5C4568E4">
            <wp:simplePos x="0" y="0"/>
            <wp:positionH relativeFrom="column">
              <wp:posOffset>-318135</wp:posOffset>
            </wp:positionH>
            <wp:positionV relativeFrom="paragraph">
              <wp:posOffset>359410</wp:posOffset>
            </wp:positionV>
            <wp:extent cx="6914230" cy="8320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230" cy="832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3BE" w:rsidRPr="001D738C" w:rsidSect="00535F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6" w:bottom="709" w:left="993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5" w:rsidRDefault="00B16375">
      <w:r>
        <w:separator/>
      </w:r>
    </w:p>
  </w:endnote>
  <w:endnote w:type="continuationSeparator" w:id="0">
    <w:p w:rsidR="00B16375" w:rsidRDefault="00B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1312" behindDoc="0" locked="1" layoutInCell="1" allowOverlap="1" wp14:anchorId="7623865B" wp14:editId="4BE656CE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0" locked="1" layoutInCell="1" allowOverlap="1" wp14:anchorId="41B7C2CE" wp14:editId="41B92CE8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5" w:rsidRDefault="00B16375">
      <w:r>
        <w:separator/>
      </w:r>
    </w:p>
  </w:footnote>
  <w:footnote w:type="continuationSeparator" w:id="0">
    <w:p w:rsidR="00B16375" w:rsidRDefault="00B1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5408" behindDoc="1" locked="1" layoutInCell="1" allowOverlap="1" wp14:anchorId="1EF7C661" wp14:editId="2282271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722F28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4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AA529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di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ucYKdKB&#10;RFuhOJpk8zCb3rgCQiq1s6E7elYvZqvpd4eUrlqiDjxyfL0YSMxCRvImJVycgQr7/otmEEOOXsdB&#10;nRvbBUgYATpHPS53PfjZIwo/g8AzUI0OroQUQ56xzn/mukPBKLEE0hGXnLbOBx6kGEJCGaU3Qsqo&#10;tlSoL/E0+/ghJjgtBQvOEObsYV9Ji04E9mU2Wyym09gUeB7DrD4qFsFaTtj6Znsi5NWG4lIFPOgE&#10;6Nys60L8WKSL9Xw9z0f5ZLYe5Wldjz5tqnw02wClelpXVZ39DNSyvGgFY1wFdsNyZvnfiX97Jte1&#10;uq/nfQzJW/Q4LyA7fCPpKGVQ77oHe80uOztIDPsYg29vJyz84x3sxxe++gU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RDdH&#10;Yh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3120" behindDoc="1" locked="1" layoutInCell="1" allowOverlap="1" wp14:anchorId="5E9CFF84" wp14:editId="48034D4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722F28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25EF2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F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RYiacYKdKB&#10;RFuhOMryMJreuAIiKrWzoTl6Vi9mq+l3h5SuWqIOPFJ8vRjIy0JG8iYlXJyBAvv+i2YQQ45exzmd&#10;G9sFSJgAOkc5Lnc5+NkjCj+DvjmIRgdXQoohz1jnP3PdoWCUWALniEtOW+cDD1IMIaGM0hshZRRb&#10;KtRDt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Dy+kpF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367"/>
    <w:multiLevelType w:val="hybridMultilevel"/>
    <w:tmpl w:val="E30C0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260"/>
    <w:multiLevelType w:val="hybridMultilevel"/>
    <w:tmpl w:val="CD2A5418"/>
    <w:lvl w:ilvl="0" w:tplc="35AC85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BA9"/>
    <w:multiLevelType w:val="hybridMultilevel"/>
    <w:tmpl w:val="8F7E420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45C6B"/>
    <w:multiLevelType w:val="hybridMultilevel"/>
    <w:tmpl w:val="4E50C69E"/>
    <w:lvl w:ilvl="0" w:tplc="40EE7ADA">
      <w:start w:val="1"/>
      <w:numFmt w:val="decimal"/>
      <w:lvlText w:val="%1."/>
      <w:lvlJc w:val="left"/>
      <w:pPr>
        <w:ind w:left="502" w:hanging="360"/>
      </w:pPr>
      <w:rPr>
        <w:color w:val="auto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4FA9"/>
    <w:multiLevelType w:val="hybridMultilevel"/>
    <w:tmpl w:val="3266DE4E"/>
    <w:lvl w:ilvl="0" w:tplc="EBEC751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3A8D"/>
    <w:multiLevelType w:val="hybridMultilevel"/>
    <w:tmpl w:val="FAE4C488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3C1411"/>
    <w:multiLevelType w:val="hybridMultilevel"/>
    <w:tmpl w:val="EF1A7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F04"/>
    <w:multiLevelType w:val="hybridMultilevel"/>
    <w:tmpl w:val="3E7A6236"/>
    <w:lvl w:ilvl="0" w:tplc="08588276">
      <w:start w:val="2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080D"/>
    <w:multiLevelType w:val="hybridMultilevel"/>
    <w:tmpl w:val="78E67868"/>
    <w:lvl w:ilvl="0" w:tplc="9B2ECDC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D06AA"/>
    <w:multiLevelType w:val="hybridMultilevel"/>
    <w:tmpl w:val="8BBE7B26"/>
    <w:lvl w:ilvl="0" w:tplc="EBEC751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227B11"/>
    <w:multiLevelType w:val="hybridMultilevel"/>
    <w:tmpl w:val="0F940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749A"/>
    <w:multiLevelType w:val="hybridMultilevel"/>
    <w:tmpl w:val="78E67868"/>
    <w:lvl w:ilvl="0" w:tplc="9B2ECDC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532BA"/>
    <w:multiLevelType w:val="hybridMultilevel"/>
    <w:tmpl w:val="902ED778"/>
    <w:lvl w:ilvl="0" w:tplc="0858827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19"/>
  </w:num>
  <w:num w:numId="9">
    <w:abstractNumId w:val="3"/>
  </w:num>
  <w:num w:numId="10">
    <w:abstractNumId w:val="13"/>
  </w:num>
  <w:num w:numId="11">
    <w:abstractNumId w:val="6"/>
  </w:num>
  <w:num w:numId="12">
    <w:abstractNumId w:val="11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302A9"/>
    <w:rsid w:val="00177698"/>
    <w:rsid w:val="001A343B"/>
    <w:rsid w:val="001B4293"/>
    <w:rsid w:val="001D738C"/>
    <w:rsid w:val="0020133D"/>
    <w:rsid w:val="00215DAD"/>
    <w:rsid w:val="00221933"/>
    <w:rsid w:val="00223833"/>
    <w:rsid w:val="0022687D"/>
    <w:rsid w:val="0026169D"/>
    <w:rsid w:val="0027650E"/>
    <w:rsid w:val="002821FF"/>
    <w:rsid w:val="002A14CE"/>
    <w:rsid w:val="002B09CB"/>
    <w:rsid w:val="002F0AB5"/>
    <w:rsid w:val="00316A53"/>
    <w:rsid w:val="00320553"/>
    <w:rsid w:val="00335C26"/>
    <w:rsid w:val="0039286E"/>
    <w:rsid w:val="003D28A1"/>
    <w:rsid w:val="003D6F38"/>
    <w:rsid w:val="0045539E"/>
    <w:rsid w:val="0046408E"/>
    <w:rsid w:val="004E4D59"/>
    <w:rsid w:val="00535C89"/>
    <w:rsid w:val="00535F1C"/>
    <w:rsid w:val="00550A41"/>
    <w:rsid w:val="0058199E"/>
    <w:rsid w:val="00587F00"/>
    <w:rsid w:val="005D1AC1"/>
    <w:rsid w:val="00683A00"/>
    <w:rsid w:val="0069058E"/>
    <w:rsid w:val="006B137B"/>
    <w:rsid w:val="006E1BB6"/>
    <w:rsid w:val="00722F28"/>
    <w:rsid w:val="007479A2"/>
    <w:rsid w:val="0075005F"/>
    <w:rsid w:val="0076582B"/>
    <w:rsid w:val="007750E3"/>
    <w:rsid w:val="007B4A2C"/>
    <w:rsid w:val="007C4546"/>
    <w:rsid w:val="007F0091"/>
    <w:rsid w:val="008103BE"/>
    <w:rsid w:val="00823AEC"/>
    <w:rsid w:val="00883D5F"/>
    <w:rsid w:val="009179EF"/>
    <w:rsid w:val="00920369"/>
    <w:rsid w:val="0097005E"/>
    <w:rsid w:val="00984EBB"/>
    <w:rsid w:val="009A3D03"/>
    <w:rsid w:val="009D68C0"/>
    <w:rsid w:val="00A0374E"/>
    <w:rsid w:val="00A15BA1"/>
    <w:rsid w:val="00A237F9"/>
    <w:rsid w:val="00A37B77"/>
    <w:rsid w:val="00A41202"/>
    <w:rsid w:val="00A56CA7"/>
    <w:rsid w:val="00A644D4"/>
    <w:rsid w:val="00A85883"/>
    <w:rsid w:val="00AA0B37"/>
    <w:rsid w:val="00AA0B79"/>
    <w:rsid w:val="00AB3182"/>
    <w:rsid w:val="00AE08CD"/>
    <w:rsid w:val="00AF7F09"/>
    <w:rsid w:val="00B10D76"/>
    <w:rsid w:val="00B145B2"/>
    <w:rsid w:val="00B16375"/>
    <w:rsid w:val="00B26012"/>
    <w:rsid w:val="00B6273E"/>
    <w:rsid w:val="00B72049"/>
    <w:rsid w:val="00BB0512"/>
    <w:rsid w:val="00BF7E74"/>
    <w:rsid w:val="00CF3AA0"/>
    <w:rsid w:val="00DB0402"/>
    <w:rsid w:val="00DD2592"/>
    <w:rsid w:val="00DF33B0"/>
    <w:rsid w:val="00E023F8"/>
    <w:rsid w:val="00E350DC"/>
    <w:rsid w:val="00E75442"/>
    <w:rsid w:val="00E8024D"/>
    <w:rsid w:val="00F04D0C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F58CE3FE-3CDA-4141-85E6-AC25675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4009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2</cp:revision>
  <cp:lastPrinted>2015-03-11T16:23:00Z</cp:lastPrinted>
  <dcterms:created xsi:type="dcterms:W3CDTF">2015-03-28T06:50:00Z</dcterms:created>
  <dcterms:modified xsi:type="dcterms:W3CDTF">2015-03-28T06:50:00Z</dcterms:modified>
</cp:coreProperties>
</file>